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D520" w14:textId="77777777" w:rsidR="00767D1E" w:rsidRDefault="00A35A9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Medizinische/r Technologe/in (MTR) oder </w:t>
      </w:r>
    </w:p>
    <w:p w14:paraId="11B2F7DB" w14:textId="77777777" w:rsidR="00767D1E" w:rsidRDefault="00A35A99">
      <w:pPr>
        <w:rPr>
          <w:b/>
          <w:sz w:val="32"/>
          <w:szCs w:val="32"/>
        </w:rPr>
      </w:pPr>
      <w:r>
        <w:rPr>
          <w:b/>
          <w:sz w:val="32"/>
          <w:szCs w:val="32"/>
        </w:rPr>
        <w:t>Medizinische Fachangestellte (MFA) (m/w/d)</w:t>
      </w:r>
    </w:p>
    <w:p w14:paraId="19DB4E20" w14:textId="63BFA634" w:rsidR="00767D1E" w:rsidRDefault="00A35A99">
      <w:r>
        <w:t>Wir betreiben seit 2014 die MRT Privat-Praxis</w:t>
      </w:r>
      <w:r>
        <w:t xml:space="preserve"> </w:t>
      </w:r>
      <w:r w:rsidRPr="00A35A99">
        <w:rPr>
          <w:i/>
          <w:iCs/>
        </w:rPr>
        <w:t>MR-Neurographie Nord</w:t>
      </w:r>
      <w:r>
        <w:t xml:space="preserve"> als Tochterfirma des Universitätsklinikums Heidelberg im Hamburger Stadtzentrum am Neuen Wall </w:t>
      </w:r>
      <w:r>
        <w:t>mit neuester Technologie und innovativen, patientenorientierten Telemedizin-Konzept.</w:t>
      </w:r>
    </w:p>
    <w:p w14:paraId="0D50D2A2" w14:textId="77777777" w:rsidR="00767D1E" w:rsidRDefault="00A35A99">
      <w:r>
        <w:t>Hierfür suchen wir eine/n Mitarbeiter/in (MTR/MFA), die mit Fachkenntnis, guten Ideen, selbständiger und kreativer Arbeitsweise sowie hoher P</w:t>
      </w:r>
      <w:r>
        <w:t>atientenorientierung, die Weiterentwicklung der Praxis in einem kleinen sympathischen Team tatkräftig unterstützen möchte.</w:t>
      </w:r>
    </w:p>
    <w:p w14:paraId="70AD3C62" w14:textId="77777777" w:rsidR="00767D1E" w:rsidRDefault="00A35A99">
      <w:r>
        <w:t>Selbstverständlich gibt es neben den interessanten Herausforderungen und regulierten Arbeitszeiten eine individuelle Vergütung zuzügl</w:t>
      </w:r>
      <w:r>
        <w:t xml:space="preserve">ich leistungsbezogener Zulage. </w:t>
      </w:r>
    </w:p>
    <w:p w14:paraId="40F269E5" w14:textId="77777777" w:rsidR="00767D1E" w:rsidRDefault="00A35A99">
      <w:r>
        <w:t>Die Bewerbung ist offen für Vollzeit- und Teilzeitarbeit.</w:t>
      </w:r>
    </w:p>
    <w:p w14:paraId="2ED55E6B" w14:textId="77777777" w:rsidR="00767D1E" w:rsidRDefault="00A35A99">
      <w:pPr>
        <w:rPr>
          <w:b/>
        </w:rPr>
      </w:pPr>
      <w:r>
        <w:rPr>
          <w:b/>
        </w:rPr>
        <w:t>Wir suchen:</w:t>
      </w:r>
    </w:p>
    <w:p w14:paraId="4A93FBBF" w14:textId="77777777" w:rsidR="00767D1E" w:rsidRDefault="00A35A99">
      <w:pPr>
        <w:pStyle w:val="Listenabsatz"/>
        <w:numPr>
          <w:ilvl w:val="0"/>
          <w:numId w:val="1"/>
        </w:numPr>
      </w:pPr>
      <w:r>
        <w:t>MTR oder MFA mit abgeschlossener Ausbildung</w:t>
      </w:r>
    </w:p>
    <w:p w14:paraId="2A2DB62A" w14:textId="77777777" w:rsidR="00767D1E" w:rsidRDefault="00A35A99">
      <w:pPr>
        <w:pStyle w:val="Listenabsatz"/>
        <w:numPr>
          <w:ilvl w:val="0"/>
          <w:numId w:val="1"/>
        </w:numPr>
      </w:pPr>
      <w:r>
        <w:t>mehrjährige Berufserfahrung in der MRT ist wünschenswert</w:t>
      </w:r>
    </w:p>
    <w:p w14:paraId="36B232B0" w14:textId="77777777" w:rsidR="00767D1E" w:rsidRDefault="00A35A99">
      <w:pPr>
        <w:pStyle w:val="Listenabsatz"/>
        <w:numPr>
          <w:ilvl w:val="0"/>
          <w:numId w:val="1"/>
        </w:numPr>
      </w:pPr>
      <w:r>
        <w:t>eigenverantwortliche und patientenorientierte Arbeits</w:t>
      </w:r>
      <w:r>
        <w:t xml:space="preserve">weise </w:t>
      </w:r>
    </w:p>
    <w:p w14:paraId="6D4F6413" w14:textId="77777777" w:rsidR="00767D1E" w:rsidRDefault="00A35A99">
      <w:pPr>
        <w:pStyle w:val="Listenabsatz"/>
        <w:numPr>
          <w:ilvl w:val="0"/>
          <w:numId w:val="1"/>
        </w:numPr>
      </w:pPr>
      <w:r>
        <w:t>hohes Engagement</w:t>
      </w:r>
    </w:p>
    <w:p w14:paraId="19BF1A73" w14:textId="77777777" w:rsidR="00767D1E" w:rsidRDefault="00A35A99">
      <w:pPr>
        <w:pStyle w:val="Listenabsatz"/>
        <w:numPr>
          <w:ilvl w:val="0"/>
          <w:numId w:val="1"/>
        </w:numPr>
      </w:pPr>
      <w:r>
        <w:t>hohe Motivation zur Erlernung neuer Untersuchungsmethoden</w:t>
      </w:r>
    </w:p>
    <w:p w14:paraId="536676D5" w14:textId="77777777" w:rsidR="00767D1E" w:rsidRDefault="00A35A99">
      <w:pPr>
        <w:rPr>
          <w:b/>
        </w:rPr>
      </w:pPr>
      <w:r>
        <w:rPr>
          <w:b/>
        </w:rPr>
        <w:t xml:space="preserve">Wir bieten: </w:t>
      </w:r>
    </w:p>
    <w:p w14:paraId="4ABA066B" w14:textId="3A005F3A" w:rsidR="00767D1E" w:rsidRDefault="00A35A99" w:rsidP="00A35A99">
      <w:pPr>
        <w:pStyle w:val="Listenabsatz"/>
        <w:numPr>
          <w:ilvl w:val="0"/>
          <w:numId w:val="1"/>
        </w:numPr>
      </w:pPr>
      <w:r>
        <w:t xml:space="preserve">attraktive Arbeitsbedingungen </w:t>
      </w:r>
      <w:r>
        <w:t>in einer modernen neuroradiologischen MRT-Praxis (</w:t>
      </w:r>
      <w:r>
        <w:t>S</w:t>
      </w:r>
      <w:r>
        <w:t xml:space="preserve">iemens </w:t>
      </w:r>
      <w:proofErr w:type="spellStart"/>
      <w:r>
        <w:t>Skyra</w:t>
      </w:r>
      <w:proofErr w:type="spellEnd"/>
      <w:r>
        <w:t xml:space="preserve"> 3 Tesla MRT) </w:t>
      </w:r>
    </w:p>
    <w:p w14:paraId="3D9D2609" w14:textId="77777777" w:rsidR="00767D1E" w:rsidRDefault="00A35A99">
      <w:pPr>
        <w:pStyle w:val="Listenabsatz"/>
        <w:numPr>
          <w:ilvl w:val="0"/>
          <w:numId w:val="1"/>
        </w:numPr>
      </w:pPr>
      <w:r>
        <w:t>Erlernen von neuen MRT Verfahren (insbesondere MR-Neurographie, Dental- und Fetal-MRT)</w:t>
      </w:r>
    </w:p>
    <w:p w14:paraId="50C8FF3C" w14:textId="3B5208D1" w:rsidR="00767D1E" w:rsidRDefault="00A35A99">
      <w:pPr>
        <w:pStyle w:val="Listenabsatz"/>
        <w:numPr>
          <w:ilvl w:val="0"/>
          <w:numId w:val="1"/>
        </w:numPr>
      </w:pPr>
      <w:r>
        <w:t xml:space="preserve">eigenverantwortliches Arbeiten </w:t>
      </w:r>
      <w:r>
        <w:t>in einem netten Team</w:t>
      </w:r>
    </w:p>
    <w:p w14:paraId="49F48414" w14:textId="4C7F6BD9" w:rsidR="00767D1E" w:rsidRDefault="00A35A99">
      <w:pPr>
        <w:pStyle w:val="Listenabsatz"/>
        <w:numPr>
          <w:ilvl w:val="0"/>
          <w:numId w:val="1"/>
        </w:numPr>
      </w:pPr>
      <w:r>
        <w:t xml:space="preserve">geregelte Arbeitszeiten (keine </w:t>
      </w:r>
      <w:proofErr w:type="spellStart"/>
      <w:r>
        <w:t>Wochenend</w:t>
      </w:r>
      <w:proofErr w:type="spellEnd"/>
      <w:r>
        <w:t>, Spät</w:t>
      </w:r>
      <w:r>
        <w:t>- oder</w:t>
      </w:r>
      <w:r>
        <w:t xml:space="preserve"> Nachtdienste)</w:t>
      </w:r>
    </w:p>
    <w:p w14:paraId="447BC097" w14:textId="62273E2B" w:rsidR="00767D1E" w:rsidRDefault="00A35A99" w:rsidP="00A35A99">
      <w:pPr>
        <w:pStyle w:val="Listenabsatz"/>
        <w:numPr>
          <w:ilvl w:val="0"/>
          <w:numId w:val="1"/>
        </w:numPr>
      </w:pPr>
      <w:r>
        <w:t xml:space="preserve">30 Urlaubstage pro Jahr sowie zusätzliche 2 Tage frei pro Jahr bei Wartung des MRT-Gerätes </w:t>
      </w:r>
    </w:p>
    <w:p w14:paraId="5A984C14" w14:textId="77777777" w:rsidR="00767D1E" w:rsidRDefault="00A35A99">
      <w:pPr>
        <w:pStyle w:val="Listenabsatz"/>
        <w:numPr>
          <w:ilvl w:val="0"/>
          <w:numId w:val="1"/>
        </w:numPr>
      </w:pPr>
      <w:r>
        <w:t xml:space="preserve">Individuelle, attraktive Vergütung inkl. 13. Monatsgehalt (mit Anlehnung an den TVÖD) sowie leistungsbezogener Zulage </w:t>
      </w:r>
    </w:p>
    <w:p w14:paraId="1FAB7256" w14:textId="77777777" w:rsidR="00767D1E" w:rsidRDefault="00A35A99">
      <w:pPr>
        <w:pStyle w:val="Listenabsatz"/>
        <w:numPr>
          <w:ilvl w:val="0"/>
          <w:numId w:val="1"/>
        </w:numPr>
      </w:pPr>
      <w:r>
        <w:t>eine gute Verkehrsanb</w:t>
      </w:r>
      <w:r>
        <w:t>indung in die Hamburger City</w:t>
      </w:r>
    </w:p>
    <w:p w14:paraId="0F4E0345" w14:textId="77777777" w:rsidR="00767D1E" w:rsidRDefault="00A35A99">
      <w:pPr>
        <w:pStyle w:val="Listenabsatz"/>
        <w:numPr>
          <w:ilvl w:val="0"/>
          <w:numId w:val="1"/>
        </w:numPr>
      </w:pPr>
      <w:r>
        <w:t xml:space="preserve">Deutschlandticket </w:t>
      </w:r>
    </w:p>
    <w:p w14:paraId="3EE0201E" w14:textId="77777777" w:rsidR="00767D1E" w:rsidRDefault="00A35A99">
      <w:pPr>
        <w:pStyle w:val="Listenabsatz"/>
        <w:numPr>
          <w:ilvl w:val="0"/>
          <w:numId w:val="1"/>
        </w:numPr>
      </w:pPr>
      <w:r>
        <w:t>kostenfreie Getränke</w:t>
      </w:r>
    </w:p>
    <w:p w14:paraId="373D05A0" w14:textId="77777777" w:rsidR="00767D1E" w:rsidRDefault="00767D1E">
      <w:pPr>
        <w:rPr>
          <w:b/>
        </w:rPr>
      </w:pPr>
    </w:p>
    <w:p w14:paraId="3B0DA617" w14:textId="1B887357" w:rsidR="00767D1E" w:rsidRDefault="00A35A99">
      <w:pPr>
        <w:rPr>
          <w:b/>
        </w:rPr>
      </w:pPr>
      <w:r>
        <w:rPr>
          <w:b/>
        </w:rPr>
        <w:t>Haben wir Ihr Interesse geweckt?  Dann richten Sie bitte Ihre Bewerbungsunterlagen am besten per mail an den ärztlichen Geschäftsführer</w:t>
      </w:r>
      <w:r>
        <w:rPr>
          <w:b/>
        </w:rPr>
        <w:t xml:space="preserve"> der MRT Praxis: </w:t>
      </w:r>
    </w:p>
    <w:p w14:paraId="15A98777" w14:textId="77777777" w:rsidR="00767D1E" w:rsidRDefault="00A35A99">
      <w:pPr>
        <w:pStyle w:val="KeinLeerraum"/>
      </w:pPr>
      <w:r>
        <w:t xml:space="preserve">Herrn </w:t>
      </w:r>
    </w:p>
    <w:p w14:paraId="23BEA22B" w14:textId="77777777" w:rsidR="00767D1E" w:rsidRDefault="00A35A99">
      <w:pPr>
        <w:pStyle w:val="KeinLeerraum"/>
      </w:pPr>
      <w:r>
        <w:t>Prof. Dr. med. Martin Bendszus</w:t>
      </w:r>
    </w:p>
    <w:p w14:paraId="63601F77" w14:textId="77777777" w:rsidR="00767D1E" w:rsidRDefault="00A35A99">
      <w:pPr>
        <w:pStyle w:val="KeinLeerraum"/>
      </w:pPr>
      <w:r>
        <w:t>Abteilung Neuroradiologie am Universitätsklinikum Heidelberg</w:t>
      </w:r>
    </w:p>
    <w:p w14:paraId="79A3FBE2" w14:textId="77777777" w:rsidR="00767D1E" w:rsidRDefault="00A35A99">
      <w:pPr>
        <w:pStyle w:val="KeinLeerraum"/>
      </w:pPr>
      <w:r>
        <w:t xml:space="preserve">Im Neuenheimer Feld 400, 69120 Heidelberg </w:t>
      </w:r>
    </w:p>
    <w:p w14:paraId="2302FD45" w14:textId="77777777" w:rsidR="00767D1E" w:rsidRDefault="00767D1E">
      <w:pPr>
        <w:pStyle w:val="KeinLeerraum"/>
      </w:pPr>
    </w:p>
    <w:p w14:paraId="44BB16C2" w14:textId="77777777" w:rsidR="00767D1E" w:rsidRDefault="00A35A99">
      <w:pPr>
        <w:pStyle w:val="KeinLeerraum"/>
      </w:pPr>
      <w:r>
        <w:t xml:space="preserve">Mailadresse:  </w:t>
      </w:r>
      <w:hyperlink r:id="rId5" w:history="1">
        <w:r>
          <w:rPr>
            <w:rStyle w:val="Hyperlink"/>
          </w:rPr>
          <w:t>martin.bendszus@med.uni-heidelberg.de</w:t>
        </w:r>
      </w:hyperlink>
      <w:r>
        <w:t xml:space="preserve"> </w:t>
      </w:r>
    </w:p>
    <w:sectPr w:rsidR="00767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4748B"/>
    <w:multiLevelType w:val="hybridMultilevel"/>
    <w:tmpl w:val="32F08072"/>
    <w:lvl w:ilvl="0" w:tplc="CD7462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1E"/>
    <w:rsid w:val="00767D1E"/>
    <w:rsid w:val="00A3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CCA0"/>
  <w15:docId w15:val="{83CD09A9-7E31-4353-87B5-A16D747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KeinLeerraum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bendszus@med.uni-heidel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Brinkmann, Diana</dc:creator>
  <cp:lastModifiedBy>Bendszus, Martin, Prof. Dr.</cp:lastModifiedBy>
  <cp:revision>2</cp:revision>
  <dcterms:created xsi:type="dcterms:W3CDTF">2026-02-27T10:20:00Z</dcterms:created>
  <dcterms:modified xsi:type="dcterms:W3CDTF">2026-02-27T10:20:00Z</dcterms:modified>
</cp:coreProperties>
</file>